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CC45" w14:textId="77777777" w:rsidR="00536AAA" w:rsidRPr="00570605" w:rsidRDefault="00BC6951" w:rsidP="00536A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ANNEXURE – I</w:t>
      </w:r>
    </w:p>
    <w:p w14:paraId="7F062EC8" w14:textId="77777777" w:rsidR="00536AAA" w:rsidRPr="00570605" w:rsidRDefault="00536AAA" w:rsidP="00536A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ES COLLEGE OF NURSING, V.SALAI VILLUPURAM</w:t>
      </w:r>
    </w:p>
    <w:p w14:paraId="2B3DA5F2" w14:textId="77777777" w:rsidR="003709F5" w:rsidRPr="00570605" w:rsidRDefault="00536AAA" w:rsidP="00536A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INTRODUCTION OF IQAC</w:t>
      </w:r>
    </w:p>
    <w:p w14:paraId="7713EEFB" w14:textId="77777777" w:rsidR="003709F5" w:rsidRPr="00570605" w:rsidRDefault="00536AAA" w:rsidP="003709F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INTRODUCTION</w:t>
      </w:r>
    </w:p>
    <w:p w14:paraId="52C40A9E" w14:textId="77777777" w:rsidR="00536AAA" w:rsidRPr="00570605" w:rsidRDefault="003709F5" w:rsidP="00536A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0605">
        <w:rPr>
          <w:rFonts w:ascii="Times New Roman" w:hAnsi="Times New Roman" w:cs="Times New Roman"/>
          <w:sz w:val="26"/>
          <w:szCs w:val="26"/>
        </w:rPr>
        <w:t xml:space="preserve">In pursuance of its action plan for performance evaluation, assessment and accreditation and quality up-gradation of institutions of higher education, the National Assessment and Accreditation Council (NAAC), </w:t>
      </w:r>
      <w:r w:rsidR="00D100D8" w:rsidRPr="00570605">
        <w:rPr>
          <w:rFonts w:ascii="Times New Roman" w:hAnsi="Times New Roman" w:cs="Times New Roman"/>
          <w:sz w:val="26"/>
          <w:szCs w:val="26"/>
        </w:rPr>
        <w:t>Bangalore</w:t>
      </w:r>
      <w:r w:rsidRPr="00570605">
        <w:rPr>
          <w:rFonts w:ascii="Times New Roman" w:hAnsi="Times New Roman" w:cs="Times New Roman"/>
          <w:sz w:val="26"/>
          <w:szCs w:val="26"/>
        </w:rPr>
        <w:t xml:space="preserve"> proposes that every accredited institution should establish an Internal Quality Assurance Cell (IQAC) as a quality sustenance measure. </w:t>
      </w:r>
    </w:p>
    <w:p w14:paraId="45D83DEB" w14:textId="77777777" w:rsidR="00536AAA" w:rsidRPr="00570605" w:rsidRDefault="003709F5" w:rsidP="00536A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0605">
        <w:rPr>
          <w:rFonts w:ascii="Times New Roman" w:hAnsi="Times New Roman" w:cs="Times New Roman"/>
          <w:sz w:val="26"/>
          <w:szCs w:val="26"/>
        </w:rPr>
        <w:t xml:space="preserve">Since quality enhancement is a continuous process, the IQAC will become a vital part of the institution’s quality assurance system and work towards ensuring quality enhancement and sustenance. </w:t>
      </w:r>
    </w:p>
    <w:p w14:paraId="13CC3724" w14:textId="77777777" w:rsidR="003709F5" w:rsidRPr="00570605" w:rsidRDefault="003709F5" w:rsidP="00536A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0605">
        <w:rPr>
          <w:rFonts w:ascii="Times New Roman" w:hAnsi="Times New Roman" w:cs="Times New Roman"/>
          <w:sz w:val="26"/>
          <w:szCs w:val="26"/>
        </w:rPr>
        <w:t xml:space="preserve">The prime task of the IQAC is to develop a system for conscious, consistent and catalytic improvement in the overall performance of its institution. </w:t>
      </w:r>
      <w:r w:rsidR="00536AAA" w:rsidRPr="00570605">
        <w:rPr>
          <w:rFonts w:ascii="Times New Roman" w:hAnsi="Times New Roman" w:cs="Times New Roman"/>
          <w:sz w:val="26"/>
          <w:szCs w:val="26"/>
        </w:rPr>
        <w:t>D</w:t>
      </w:r>
      <w:r w:rsidRPr="00570605">
        <w:rPr>
          <w:rFonts w:ascii="Times New Roman" w:hAnsi="Times New Roman" w:cs="Times New Roman"/>
          <w:sz w:val="26"/>
          <w:szCs w:val="26"/>
        </w:rPr>
        <w:t>uring the post-accreditation period, institutions need to channelize their efforts towards promoting holistic academic excellence including the implementation of peer team’s recommendations.</w:t>
      </w:r>
    </w:p>
    <w:p w14:paraId="1C6C2098" w14:textId="77777777" w:rsidR="00536AAA" w:rsidRPr="00570605" w:rsidRDefault="00536AAA" w:rsidP="00536A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B2B29C0" w14:textId="77777777" w:rsidR="003709F5" w:rsidRPr="00570605" w:rsidRDefault="00536AAA" w:rsidP="003709F5">
      <w:pPr>
        <w:tabs>
          <w:tab w:val="left" w:pos="283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0605">
        <w:rPr>
          <w:rFonts w:ascii="Times New Roman" w:hAnsi="Times New Roman" w:cs="Times New Roman"/>
          <w:b/>
          <w:bCs/>
          <w:sz w:val="26"/>
          <w:szCs w:val="26"/>
        </w:rPr>
        <w:t xml:space="preserve">OBJECTIVE </w:t>
      </w:r>
    </w:p>
    <w:p w14:paraId="41EDB657" w14:textId="77777777" w:rsidR="003709F5" w:rsidRPr="00570605" w:rsidRDefault="00536AAA" w:rsidP="003709F5">
      <w:pPr>
        <w:tabs>
          <w:tab w:val="left" w:pos="283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605">
        <w:rPr>
          <w:rFonts w:ascii="Times New Roman" w:hAnsi="Times New Roman" w:cs="Times New Roman"/>
          <w:sz w:val="26"/>
          <w:szCs w:val="26"/>
        </w:rPr>
        <w:tab/>
      </w:r>
      <w:r w:rsidR="003709F5" w:rsidRPr="00570605">
        <w:rPr>
          <w:rFonts w:ascii="Times New Roman" w:hAnsi="Times New Roman" w:cs="Times New Roman"/>
          <w:sz w:val="26"/>
          <w:szCs w:val="26"/>
        </w:rPr>
        <w:t xml:space="preserve">The primary aim of the IQAC </w:t>
      </w:r>
      <w:r w:rsidRPr="00570605">
        <w:rPr>
          <w:rFonts w:ascii="Times New Roman" w:hAnsi="Times New Roman" w:cs="Times New Roman"/>
          <w:sz w:val="26"/>
          <w:szCs w:val="26"/>
        </w:rPr>
        <w:t xml:space="preserve">in ES College of Nursing </w:t>
      </w:r>
      <w:r w:rsidR="003709F5" w:rsidRPr="00570605">
        <w:rPr>
          <w:rFonts w:ascii="Times New Roman" w:hAnsi="Times New Roman" w:cs="Times New Roman"/>
          <w:sz w:val="26"/>
          <w:szCs w:val="26"/>
        </w:rPr>
        <w:t xml:space="preserve">is </w:t>
      </w:r>
      <w:r w:rsidRPr="00570605">
        <w:rPr>
          <w:rFonts w:ascii="Times New Roman" w:hAnsi="Times New Roman" w:cs="Times New Roman"/>
          <w:sz w:val="26"/>
          <w:szCs w:val="26"/>
        </w:rPr>
        <w:t>to develop a system for conscious, consistent and catalytic action to improve the academic and administrative performance of the institution.</w:t>
      </w:r>
    </w:p>
    <w:p w14:paraId="577910BB" w14:textId="77777777" w:rsidR="00536AAA" w:rsidRPr="00570605" w:rsidRDefault="00536AAA" w:rsidP="003709F5">
      <w:pPr>
        <w:tabs>
          <w:tab w:val="left" w:pos="283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83A9B4" w14:textId="77777777" w:rsidR="00536AAA" w:rsidRPr="00570605" w:rsidRDefault="00536AAA" w:rsidP="003709F5">
      <w:pPr>
        <w:tabs>
          <w:tab w:val="left" w:pos="283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GOALS</w:t>
      </w:r>
    </w:p>
    <w:p w14:paraId="08123B15" w14:textId="77777777" w:rsidR="003709F5" w:rsidRPr="00570605" w:rsidRDefault="003709F5" w:rsidP="00536AAA">
      <w:pPr>
        <w:pStyle w:val="BodyText"/>
        <w:widowControl/>
        <w:numPr>
          <w:ilvl w:val="0"/>
          <w:numId w:val="5"/>
        </w:numPr>
        <w:adjustRightInd w:val="0"/>
        <w:spacing w:line="360" w:lineRule="auto"/>
        <w:ind w:right="0"/>
        <w:rPr>
          <w:rFonts w:cs="Times New Roman"/>
          <w:sz w:val="26"/>
          <w:szCs w:val="26"/>
        </w:rPr>
      </w:pPr>
      <w:r w:rsidRPr="00570605">
        <w:rPr>
          <w:rFonts w:cs="Times New Roman"/>
          <w:sz w:val="26"/>
          <w:szCs w:val="26"/>
        </w:rPr>
        <w:t xml:space="preserve">To develop a </w:t>
      </w:r>
      <w:r w:rsidR="00536AAA" w:rsidRPr="00570605">
        <w:rPr>
          <w:rFonts w:cs="Times New Roman"/>
          <w:sz w:val="26"/>
          <w:szCs w:val="26"/>
        </w:rPr>
        <w:t xml:space="preserve">quality system </w:t>
      </w:r>
      <w:r w:rsidRPr="00570605">
        <w:rPr>
          <w:rFonts w:cs="Times New Roman"/>
          <w:sz w:val="26"/>
          <w:szCs w:val="26"/>
        </w:rPr>
        <w:t xml:space="preserve">to improve the academic and administrative performance of the institution. </w:t>
      </w:r>
    </w:p>
    <w:p w14:paraId="3E713C31" w14:textId="77777777" w:rsidR="003709F5" w:rsidRPr="00570605" w:rsidRDefault="003709F5" w:rsidP="003709F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570605">
        <w:rPr>
          <w:rFonts w:ascii="Times New Roman" w:hAnsi="Times New Roman" w:cs="Times New Roman"/>
          <w:sz w:val="26"/>
          <w:szCs w:val="26"/>
        </w:rPr>
        <w:t xml:space="preserve">To promote institutional </w:t>
      </w:r>
      <w:r w:rsidR="00536AAA" w:rsidRPr="00570605">
        <w:rPr>
          <w:rFonts w:ascii="Times New Roman" w:hAnsi="Times New Roman" w:cs="Times New Roman"/>
          <w:sz w:val="26"/>
          <w:szCs w:val="26"/>
        </w:rPr>
        <w:t xml:space="preserve">functioning towards quality </w:t>
      </w:r>
      <w:r w:rsidRPr="00570605">
        <w:rPr>
          <w:rFonts w:ascii="Times New Roman" w:hAnsi="Times New Roman" w:cs="Times New Roman"/>
          <w:sz w:val="26"/>
          <w:szCs w:val="26"/>
        </w:rPr>
        <w:t>enhancement through the internalization of quality culture and institutionalization of the best practices.</w:t>
      </w:r>
    </w:p>
    <w:p w14:paraId="191EFA0C" w14:textId="77777777" w:rsidR="002D1BF3" w:rsidRDefault="002D1BF3" w:rsidP="002D1BF3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546B5475" w14:textId="77777777" w:rsidR="00BC0BC4" w:rsidRPr="00570605" w:rsidRDefault="00BC0BC4" w:rsidP="002D1BF3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746F7639" w14:textId="77777777" w:rsidR="00570605" w:rsidRPr="00570605" w:rsidRDefault="00570605" w:rsidP="005706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lastRenderedPageBreak/>
        <w:t>ANNEXURE – I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73174FA8" w14:textId="77777777" w:rsidR="00570605" w:rsidRPr="00570605" w:rsidRDefault="00570605" w:rsidP="0057060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ES COLLEGE OF NURSING, V.SALAI VILLUPURAM</w:t>
      </w:r>
    </w:p>
    <w:p w14:paraId="6057D00C" w14:textId="77777777" w:rsidR="00570605" w:rsidRPr="00570605" w:rsidRDefault="00570605" w:rsidP="005706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IQAC</w:t>
      </w:r>
      <w:r>
        <w:rPr>
          <w:rFonts w:ascii="Times New Roman" w:hAnsi="Times New Roman" w:cs="Times New Roman"/>
          <w:b/>
          <w:sz w:val="26"/>
          <w:szCs w:val="26"/>
        </w:rPr>
        <w:t xml:space="preserve"> COMMITTEE</w:t>
      </w:r>
    </w:p>
    <w:p w14:paraId="23D54B7B" w14:textId="77777777" w:rsidR="003709F5" w:rsidRDefault="00570605" w:rsidP="003709F5">
      <w:pPr>
        <w:tabs>
          <w:tab w:val="left" w:pos="567"/>
          <w:tab w:val="left" w:pos="1128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 IQAC STRUCTURE</w:t>
      </w:r>
    </w:p>
    <w:p w14:paraId="48BD6F78" w14:textId="77777777" w:rsidR="00570605" w:rsidRDefault="004107E4" w:rsidP="003815DF">
      <w:pPr>
        <w:pStyle w:val="BodyText"/>
        <w:spacing w:line="360" w:lineRule="auto"/>
        <w:ind w:firstLine="60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The IQAC shall</w:t>
      </w:r>
      <w:r w:rsidR="003709F5" w:rsidRPr="00570605">
        <w:rPr>
          <w:rFonts w:cs="Times New Roman"/>
          <w:sz w:val="26"/>
          <w:szCs w:val="26"/>
        </w:rPr>
        <w:t xml:space="preserve"> be constituted under the chairpersonship of the </w:t>
      </w:r>
      <w:r>
        <w:rPr>
          <w:rFonts w:cs="Times New Roman"/>
          <w:sz w:val="26"/>
          <w:szCs w:val="26"/>
        </w:rPr>
        <w:t>Principal. He / She may be assisted by a Coordinator who shall be senior faculty members. This position may be held as an additional charge by the faculty member concerned, or a new position of a full time Director / Coordinator may be created and person is selected and appointed or a senior faculty member is posted by redeployment.</w:t>
      </w:r>
    </w:p>
    <w:p w14:paraId="266A3ADE" w14:textId="77777777" w:rsidR="00570605" w:rsidRPr="00570605" w:rsidRDefault="00570605" w:rsidP="00570605">
      <w:pPr>
        <w:tabs>
          <w:tab w:val="left" w:pos="283"/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0605">
        <w:rPr>
          <w:rFonts w:ascii="Times New Roman" w:hAnsi="Times New Roman" w:cs="Times New Roman"/>
          <w:b/>
          <w:sz w:val="26"/>
          <w:szCs w:val="26"/>
        </w:rPr>
        <w:t>COMPOSITION OF THE IQAC</w:t>
      </w:r>
    </w:p>
    <w:p w14:paraId="54611C2E" w14:textId="77777777" w:rsidR="003709F5" w:rsidRPr="00570605" w:rsidRDefault="003709F5" w:rsidP="003709F5">
      <w:pPr>
        <w:pStyle w:val="BodyText"/>
        <w:spacing w:line="360" w:lineRule="auto"/>
        <w:rPr>
          <w:rFonts w:cs="Times New Roman"/>
          <w:sz w:val="26"/>
          <w:szCs w:val="26"/>
        </w:rPr>
      </w:pPr>
      <w:r w:rsidRPr="00570605">
        <w:rPr>
          <w:rFonts w:cs="Times New Roman"/>
          <w:sz w:val="26"/>
          <w:szCs w:val="26"/>
        </w:rPr>
        <w:t>The composition of the IQAC should be as follows:</w:t>
      </w:r>
    </w:p>
    <w:p w14:paraId="2C830021" w14:textId="77777777" w:rsidR="003709F5" w:rsidRDefault="003709F5" w:rsidP="00ED0B7F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rPr>
          <w:sz w:val="26"/>
          <w:szCs w:val="26"/>
        </w:rPr>
      </w:pPr>
      <w:r w:rsidRPr="00ED0B7F">
        <w:rPr>
          <w:sz w:val="26"/>
          <w:szCs w:val="26"/>
        </w:rPr>
        <w:t xml:space="preserve">Chairperson: </w:t>
      </w:r>
      <w:r w:rsidR="00ED0B7F">
        <w:rPr>
          <w:sz w:val="26"/>
          <w:szCs w:val="26"/>
        </w:rPr>
        <w:t xml:space="preserve">Prof. M. </w:t>
      </w:r>
      <w:proofErr w:type="spellStart"/>
      <w:r w:rsidR="00ED0B7F">
        <w:rPr>
          <w:sz w:val="26"/>
          <w:szCs w:val="26"/>
        </w:rPr>
        <w:t>Porselvi</w:t>
      </w:r>
      <w:proofErr w:type="spellEnd"/>
      <w:r w:rsidR="00ED0B7F">
        <w:rPr>
          <w:sz w:val="26"/>
          <w:szCs w:val="26"/>
        </w:rPr>
        <w:t xml:space="preserve">, </w:t>
      </w:r>
      <w:r w:rsidRPr="00ED0B7F">
        <w:rPr>
          <w:sz w:val="26"/>
          <w:szCs w:val="26"/>
        </w:rPr>
        <w:t>Head of the Institution</w:t>
      </w:r>
    </w:p>
    <w:p w14:paraId="38A8CFA6" w14:textId="388394EE" w:rsidR="00ED0B7F" w:rsidRDefault="00ED0B7F" w:rsidP="00ED0B7F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rPr>
          <w:sz w:val="26"/>
          <w:szCs w:val="26"/>
        </w:rPr>
      </w:pPr>
      <w:r w:rsidRPr="00570605">
        <w:rPr>
          <w:sz w:val="26"/>
          <w:szCs w:val="26"/>
        </w:rPr>
        <w:t>Coordinator of the IQAC</w:t>
      </w:r>
      <w:r>
        <w:rPr>
          <w:sz w:val="26"/>
          <w:szCs w:val="26"/>
        </w:rPr>
        <w:t xml:space="preserve">: </w:t>
      </w:r>
      <w:proofErr w:type="spellStart"/>
      <w:proofErr w:type="gramStart"/>
      <w:r>
        <w:rPr>
          <w:sz w:val="26"/>
          <w:szCs w:val="26"/>
        </w:rPr>
        <w:t>Prof.R.Karthi</w:t>
      </w:r>
      <w:proofErr w:type="spellEnd"/>
      <w:proofErr w:type="gramEnd"/>
      <w:r>
        <w:rPr>
          <w:sz w:val="26"/>
          <w:szCs w:val="26"/>
        </w:rPr>
        <w:t>, Vice Principal</w:t>
      </w:r>
    </w:p>
    <w:p w14:paraId="3F32EF18" w14:textId="77777777" w:rsidR="00BC0BC4" w:rsidRDefault="00BC0BC4" w:rsidP="00BC0BC4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Senior Administrative Official: </w:t>
      </w:r>
    </w:p>
    <w:p w14:paraId="200B32C1" w14:textId="77777777" w:rsidR="00BC0BC4" w:rsidRPr="00BC0BC4" w:rsidRDefault="00BC0BC4" w:rsidP="00BC0BC4">
      <w:pPr>
        <w:pStyle w:val="ListParagraph"/>
        <w:numPr>
          <w:ilvl w:val="0"/>
          <w:numId w:val="19"/>
        </w:numPr>
        <w:adjustRightInd w:val="0"/>
        <w:spacing w:line="360" w:lineRule="auto"/>
        <w:rPr>
          <w:sz w:val="26"/>
          <w:szCs w:val="26"/>
        </w:rPr>
      </w:pPr>
      <w:proofErr w:type="spellStart"/>
      <w:r w:rsidRPr="00BC0BC4">
        <w:rPr>
          <w:sz w:val="26"/>
          <w:szCs w:val="26"/>
        </w:rPr>
        <w:t>Mr.Senthilkumar</w:t>
      </w:r>
      <w:proofErr w:type="spellEnd"/>
      <w:r w:rsidRPr="00BC0BC4">
        <w:rPr>
          <w:sz w:val="26"/>
          <w:szCs w:val="26"/>
        </w:rPr>
        <w:t>, Secretary</w:t>
      </w:r>
    </w:p>
    <w:p w14:paraId="68A6D114" w14:textId="32BEB11F" w:rsidR="00BC0BC4" w:rsidRPr="00BC0BC4" w:rsidRDefault="00810563" w:rsidP="00BC0BC4">
      <w:pPr>
        <w:pStyle w:val="ListParagraph"/>
        <w:numPr>
          <w:ilvl w:val="0"/>
          <w:numId w:val="19"/>
        </w:numPr>
        <w:adjustRightInd w:val="0"/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Dr.Kalaimathi</w:t>
      </w:r>
      <w:proofErr w:type="spellEnd"/>
      <w:proofErr w:type="gramEnd"/>
      <w:r w:rsidR="00BC0BC4" w:rsidRPr="00BC0BC4">
        <w:rPr>
          <w:sz w:val="26"/>
          <w:szCs w:val="26"/>
        </w:rPr>
        <w:t xml:space="preserve">, </w:t>
      </w:r>
      <w:r>
        <w:rPr>
          <w:sz w:val="26"/>
          <w:szCs w:val="26"/>
        </w:rPr>
        <w:t>Dean</w:t>
      </w:r>
      <w:r w:rsidR="00BC0BC4" w:rsidRPr="00BC0BC4">
        <w:rPr>
          <w:sz w:val="26"/>
          <w:szCs w:val="26"/>
        </w:rPr>
        <w:t>, ESSK</w:t>
      </w:r>
    </w:p>
    <w:p w14:paraId="343177D4" w14:textId="659893B7" w:rsidR="00ED0B7F" w:rsidRPr="00810563" w:rsidRDefault="00ED0B7F" w:rsidP="00810563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rPr>
          <w:sz w:val="26"/>
          <w:szCs w:val="26"/>
        </w:rPr>
      </w:pPr>
      <w:r w:rsidRPr="00BC0BC4">
        <w:rPr>
          <w:sz w:val="26"/>
          <w:szCs w:val="26"/>
        </w:rPr>
        <w:t>Five senior Teachers</w:t>
      </w:r>
    </w:p>
    <w:p w14:paraId="68CEC4DF" w14:textId="1EF52218" w:rsidR="00ED0B7F" w:rsidRPr="00BC0BC4" w:rsidRDefault="00810563" w:rsidP="00ED0B7F">
      <w:pPr>
        <w:pStyle w:val="ListParagraph"/>
        <w:tabs>
          <w:tab w:val="left" w:pos="720"/>
        </w:tabs>
        <w:spacing w:line="360" w:lineRule="auto"/>
        <w:ind w:left="1004"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ED0B7F" w:rsidRPr="00BC0BC4">
        <w:rPr>
          <w:sz w:val="26"/>
          <w:szCs w:val="26"/>
        </w:rPr>
        <w:t>.</w:t>
      </w:r>
      <w:r w:rsidR="00996500" w:rsidRPr="00BC0BC4">
        <w:rPr>
          <w:sz w:val="26"/>
          <w:szCs w:val="26"/>
        </w:rPr>
        <w:t xml:space="preserve"> </w:t>
      </w:r>
      <w:proofErr w:type="spellStart"/>
      <w:r w:rsidR="00996500" w:rsidRPr="00BC0BC4">
        <w:rPr>
          <w:sz w:val="26"/>
          <w:szCs w:val="26"/>
        </w:rPr>
        <w:t>Mrs.</w:t>
      </w:r>
      <w:r w:rsidR="000177DA" w:rsidRPr="000177DA">
        <w:rPr>
          <w:sz w:val="26"/>
          <w:szCs w:val="26"/>
        </w:rPr>
        <w:t>Jabaseeli</w:t>
      </w:r>
      <w:proofErr w:type="spellEnd"/>
      <w:r w:rsidR="000177DA" w:rsidRPr="000177DA">
        <w:rPr>
          <w:sz w:val="26"/>
          <w:szCs w:val="26"/>
        </w:rPr>
        <w:t xml:space="preserve"> </w:t>
      </w:r>
      <w:proofErr w:type="spellStart"/>
      <w:r w:rsidR="000177DA" w:rsidRPr="000177DA">
        <w:rPr>
          <w:sz w:val="26"/>
          <w:szCs w:val="26"/>
        </w:rPr>
        <w:t>Gladis</w:t>
      </w:r>
      <w:proofErr w:type="spellEnd"/>
      <w:r w:rsidR="000177DA" w:rsidRPr="000177DA">
        <w:rPr>
          <w:sz w:val="26"/>
          <w:szCs w:val="26"/>
        </w:rPr>
        <w:t xml:space="preserve"> Mary</w:t>
      </w:r>
      <w:r w:rsidR="00996500" w:rsidRPr="00BC0BC4">
        <w:rPr>
          <w:sz w:val="26"/>
          <w:szCs w:val="26"/>
        </w:rPr>
        <w:t>, Ass</w:t>
      </w:r>
      <w:r w:rsidR="000177DA">
        <w:rPr>
          <w:sz w:val="26"/>
          <w:szCs w:val="26"/>
        </w:rPr>
        <w:t>ociate</w:t>
      </w:r>
      <w:r w:rsidR="00996500" w:rsidRPr="00BC0BC4">
        <w:rPr>
          <w:sz w:val="26"/>
          <w:szCs w:val="26"/>
        </w:rPr>
        <w:t xml:space="preserve"> Professor</w:t>
      </w:r>
    </w:p>
    <w:p w14:paraId="5F639C71" w14:textId="762DA53F" w:rsidR="00996500" w:rsidRPr="00BC0BC4" w:rsidRDefault="00810563" w:rsidP="00996500">
      <w:pPr>
        <w:pStyle w:val="ListParagraph"/>
        <w:tabs>
          <w:tab w:val="left" w:pos="720"/>
        </w:tabs>
        <w:spacing w:line="360" w:lineRule="auto"/>
        <w:ind w:left="1004"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ED0B7F" w:rsidRPr="00BC0BC4">
        <w:rPr>
          <w:sz w:val="26"/>
          <w:szCs w:val="26"/>
        </w:rPr>
        <w:t>.</w:t>
      </w:r>
      <w:r w:rsidR="00996500" w:rsidRPr="00BC0BC4">
        <w:rPr>
          <w:sz w:val="26"/>
          <w:szCs w:val="26"/>
        </w:rPr>
        <w:t xml:space="preserve"> </w:t>
      </w:r>
      <w:proofErr w:type="spellStart"/>
      <w:proofErr w:type="gramStart"/>
      <w:r w:rsidR="00996500" w:rsidRPr="00BC0BC4">
        <w:rPr>
          <w:sz w:val="26"/>
          <w:szCs w:val="26"/>
        </w:rPr>
        <w:t>Ms.Kumudhavalli</w:t>
      </w:r>
      <w:proofErr w:type="spellEnd"/>
      <w:proofErr w:type="gramEnd"/>
      <w:r w:rsidR="00996500" w:rsidRPr="00BC0BC4">
        <w:rPr>
          <w:sz w:val="26"/>
          <w:szCs w:val="26"/>
        </w:rPr>
        <w:t>, Ass</w:t>
      </w:r>
      <w:r>
        <w:rPr>
          <w:sz w:val="26"/>
          <w:szCs w:val="26"/>
        </w:rPr>
        <w:t>ociate</w:t>
      </w:r>
      <w:r w:rsidR="00996500" w:rsidRPr="00BC0BC4">
        <w:rPr>
          <w:sz w:val="26"/>
          <w:szCs w:val="26"/>
        </w:rPr>
        <w:t xml:space="preserve"> Professor</w:t>
      </w:r>
    </w:p>
    <w:p w14:paraId="0B757771" w14:textId="4D9C3F39" w:rsidR="00996500" w:rsidRDefault="00810563" w:rsidP="00996500">
      <w:pPr>
        <w:pStyle w:val="ListParagraph"/>
        <w:tabs>
          <w:tab w:val="left" w:pos="720"/>
        </w:tabs>
        <w:spacing w:line="360" w:lineRule="auto"/>
        <w:ind w:left="1004"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="00ED0B7F" w:rsidRPr="00BC0BC4">
        <w:rPr>
          <w:sz w:val="26"/>
          <w:szCs w:val="26"/>
        </w:rPr>
        <w:t>.</w:t>
      </w:r>
      <w:r w:rsidR="00CC0AF9">
        <w:rPr>
          <w:sz w:val="26"/>
          <w:szCs w:val="26"/>
        </w:rPr>
        <w:t xml:space="preserve"> </w:t>
      </w:r>
      <w:proofErr w:type="spellStart"/>
      <w:proofErr w:type="gramStart"/>
      <w:r w:rsidR="00CC0AF9">
        <w:rPr>
          <w:sz w:val="26"/>
          <w:szCs w:val="26"/>
        </w:rPr>
        <w:t>Ms.Malathi</w:t>
      </w:r>
      <w:proofErr w:type="spellEnd"/>
      <w:proofErr w:type="gramEnd"/>
      <w:r w:rsidR="00996500" w:rsidRPr="00BC0BC4">
        <w:rPr>
          <w:sz w:val="26"/>
          <w:szCs w:val="26"/>
        </w:rPr>
        <w:t xml:space="preserve">, </w:t>
      </w:r>
      <w:r w:rsidRPr="00BC0BC4">
        <w:rPr>
          <w:sz w:val="26"/>
          <w:szCs w:val="26"/>
        </w:rPr>
        <w:t>Ass</w:t>
      </w:r>
      <w:r>
        <w:rPr>
          <w:sz w:val="26"/>
          <w:szCs w:val="26"/>
        </w:rPr>
        <w:t>ociate</w:t>
      </w:r>
      <w:r w:rsidRPr="00BC0BC4">
        <w:rPr>
          <w:sz w:val="26"/>
          <w:szCs w:val="26"/>
        </w:rPr>
        <w:t xml:space="preserve"> Professor</w:t>
      </w:r>
    </w:p>
    <w:p w14:paraId="71A7E5CE" w14:textId="6CDAF5E7" w:rsidR="00810563" w:rsidRDefault="00810563" w:rsidP="00996500">
      <w:pPr>
        <w:pStyle w:val="ListParagraph"/>
        <w:tabs>
          <w:tab w:val="left" w:pos="720"/>
        </w:tabs>
        <w:spacing w:line="360" w:lineRule="auto"/>
        <w:ind w:left="1004"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proofErr w:type="gramStart"/>
      <w:r>
        <w:rPr>
          <w:sz w:val="26"/>
          <w:szCs w:val="26"/>
        </w:rPr>
        <w:t>Mr.Haridass</w:t>
      </w:r>
      <w:proofErr w:type="spellEnd"/>
      <w:proofErr w:type="gramEnd"/>
      <w:r>
        <w:rPr>
          <w:sz w:val="26"/>
          <w:szCs w:val="26"/>
        </w:rPr>
        <w:t xml:space="preserve">, </w:t>
      </w:r>
      <w:r w:rsidRPr="00BC0BC4">
        <w:rPr>
          <w:sz w:val="26"/>
          <w:szCs w:val="26"/>
        </w:rPr>
        <w:t>Ass</w:t>
      </w:r>
      <w:r>
        <w:rPr>
          <w:sz w:val="26"/>
          <w:szCs w:val="26"/>
        </w:rPr>
        <w:t>ociate</w:t>
      </w:r>
      <w:r w:rsidRPr="00BC0BC4">
        <w:rPr>
          <w:sz w:val="26"/>
          <w:szCs w:val="26"/>
        </w:rPr>
        <w:t xml:space="preserve"> Professor</w:t>
      </w:r>
    </w:p>
    <w:p w14:paraId="2718A185" w14:textId="7C980C1F" w:rsidR="00810563" w:rsidRPr="00BC0BC4" w:rsidRDefault="00810563" w:rsidP="00996500">
      <w:pPr>
        <w:pStyle w:val="ListParagraph"/>
        <w:tabs>
          <w:tab w:val="left" w:pos="720"/>
        </w:tabs>
        <w:spacing w:line="360" w:lineRule="auto"/>
        <w:ind w:left="1004" w:firstLine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Mrs.Madhubala</w:t>
      </w:r>
      <w:proofErr w:type="spellEnd"/>
      <w:r>
        <w:rPr>
          <w:sz w:val="26"/>
          <w:szCs w:val="26"/>
        </w:rPr>
        <w:t>, Lecturer</w:t>
      </w:r>
    </w:p>
    <w:p w14:paraId="3473DC1B" w14:textId="77777777" w:rsidR="00ED0B7F" w:rsidRDefault="00ED0B7F" w:rsidP="00ED0B7F">
      <w:pPr>
        <w:pStyle w:val="ListParagraph"/>
        <w:numPr>
          <w:ilvl w:val="0"/>
          <w:numId w:val="16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Two external experts</w:t>
      </w:r>
    </w:p>
    <w:p w14:paraId="5BCFB82C" w14:textId="77777777" w:rsidR="00F21E1E" w:rsidRDefault="00F21E1E" w:rsidP="00F21E1E">
      <w:pPr>
        <w:pStyle w:val="ListParagraph"/>
        <w:tabs>
          <w:tab w:val="left" w:pos="720"/>
        </w:tabs>
        <w:adjustRightInd w:val="0"/>
        <w:spacing w:line="36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DA03BA" w:rsidRPr="00F21E1E">
        <w:rPr>
          <w:sz w:val="26"/>
          <w:szCs w:val="26"/>
        </w:rPr>
        <w:t>Prof.A.S.Rao</w:t>
      </w:r>
      <w:proofErr w:type="spellEnd"/>
      <w:r w:rsidR="00DA03BA" w:rsidRPr="00F21E1E">
        <w:rPr>
          <w:sz w:val="26"/>
          <w:szCs w:val="26"/>
        </w:rPr>
        <w:t xml:space="preserve">, </w:t>
      </w:r>
      <w:r w:rsidR="00527FF3" w:rsidRPr="00F21E1E">
        <w:rPr>
          <w:sz w:val="26"/>
          <w:szCs w:val="26"/>
        </w:rPr>
        <w:t xml:space="preserve">Former </w:t>
      </w:r>
      <w:r w:rsidR="00DA03BA" w:rsidRPr="00F21E1E">
        <w:rPr>
          <w:sz w:val="26"/>
          <w:szCs w:val="26"/>
        </w:rPr>
        <w:t>Academic Consultant,</w:t>
      </w:r>
      <w:r w:rsidR="00527FF3" w:rsidRPr="00F21E1E">
        <w:rPr>
          <w:sz w:val="26"/>
          <w:szCs w:val="26"/>
        </w:rPr>
        <w:t xml:space="preserve"> NAAC, </w:t>
      </w:r>
      <w:r w:rsidR="00DA03BA" w:rsidRPr="00F21E1E">
        <w:rPr>
          <w:sz w:val="26"/>
          <w:szCs w:val="26"/>
        </w:rPr>
        <w:t>Bangalore</w:t>
      </w:r>
      <w:r w:rsidR="00ED0B7F" w:rsidRPr="00F21E1E">
        <w:rPr>
          <w:sz w:val="26"/>
          <w:szCs w:val="26"/>
        </w:rPr>
        <w:t>.</w:t>
      </w:r>
    </w:p>
    <w:p w14:paraId="4AD94AF2" w14:textId="77777777" w:rsidR="00F21E1E" w:rsidRDefault="00F21E1E" w:rsidP="00F21E1E">
      <w:pPr>
        <w:pStyle w:val="ListParagraph"/>
        <w:tabs>
          <w:tab w:val="left" w:pos="720"/>
        </w:tabs>
        <w:adjustRightInd w:val="0"/>
        <w:spacing w:line="36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2</w:t>
      </w:r>
      <w:r w:rsidR="00DA03BA" w:rsidRPr="00F21E1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Dr.</w:t>
      </w:r>
      <w:proofErr w:type="gramStart"/>
      <w:r>
        <w:rPr>
          <w:sz w:val="26"/>
          <w:szCs w:val="26"/>
        </w:rPr>
        <w:t>S.</w:t>
      </w:r>
      <w:r w:rsidR="00DA03BA" w:rsidRPr="00F21E1E">
        <w:rPr>
          <w:sz w:val="26"/>
          <w:szCs w:val="26"/>
        </w:rPr>
        <w:t>Akila</w:t>
      </w:r>
      <w:proofErr w:type="spellEnd"/>
      <w:proofErr w:type="gramEnd"/>
      <w:r w:rsidR="00DA03BA" w:rsidRPr="00F21E1E">
        <w:rPr>
          <w:sz w:val="26"/>
          <w:szCs w:val="26"/>
        </w:rPr>
        <w:t xml:space="preserve">, </w:t>
      </w:r>
      <w:r w:rsidRPr="00F21E1E">
        <w:rPr>
          <w:sz w:val="26"/>
          <w:szCs w:val="26"/>
        </w:rPr>
        <w:t xml:space="preserve">Associate Professor &amp; Dean of Academic,  TACW </w:t>
      </w:r>
    </w:p>
    <w:p w14:paraId="0D1D1363" w14:textId="77777777" w:rsidR="00B21193" w:rsidRPr="00F21E1E" w:rsidRDefault="003709F5" w:rsidP="00F21E1E">
      <w:pPr>
        <w:pStyle w:val="ListParagraph"/>
        <w:numPr>
          <w:ilvl w:val="0"/>
          <w:numId w:val="18"/>
        </w:numPr>
        <w:tabs>
          <w:tab w:val="left" w:pos="720"/>
        </w:tabs>
        <w:adjustRightInd w:val="0"/>
        <w:spacing w:line="360" w:lineRule="auto"/>
        <w:rPr>
          <w:sz w:val="26"/>
          <w:szCs w:val="26"/>
        </w:rPr>
      </w:pPr>
      <w:r w:rsidRPr="00F21E1E">
        <w:rPr>
          <w:sz w:val="26"/>
          <w:szCs w:val="26"/>
        </w:rPr>
        <w:t xml:space="preserve">The membership of the nominated members shall be for a period of two years. </w:t>
      </w:r>
    </w:p>
    <w:p w14:paraId="2F7D7EE7" w14:textId="77777777" w:rsidR="00B21193" w:rsidRDefault="003709F5" w:rsidP="00B21193">
      <w:pPr>
        <w:pStyle w:val="ListParagraph"/>
        <w:numPr>
          <w:ilvl w:val="0"/>
          <w:numId w:val="18"/>
        </w:numPr>
        <w:adjustRightInd w:val="0"/>
        <w:spacing w:line="360" w:lineRule="auto"/>
        <w:rPr>
          <w:sz w:val="26"/>
          <w:szCs w:val="26"/>
        </w:rPr>
      </w:pPr>
      <w:r w:rsidRPr="00B21193">
        <w:rPr>
          <w:sz w:val="26"/>
          <w:szCs w:val="26"/>
        </w:rPr>
        <w:t xml:space="preserve">The IQAC should meet at least once in every quarter. </w:t>
      </w:r>
    </w:p>
    <w:p w14:paraId="7C7A37C2" w14:textId="77777777" w:rsidR="00B21193" w:rsidRDefault="003709F5" w:rsidP="00B21193">
      <w:pPr>
        <w:pStyle w:val="ListParagraph"/>
        <w:numPr>
          <w:ilvl w:val="0"/>
          <w:numId w:val="18"/>
        </w:numPr>
        <w:adjustRightInd w:val="0"/>
        <w:spacing w:line="360" w:lineRule="auto"/>
        <w:rPr>
          <w:sz w:val="26"/>
          <w:szCs w:val="26"/>
        </w:rPr>
      </w:pPr>
      <w:r w:rsidRPr="00B21193">
        <w:rPr>
          <w:sz w:val="26"/>
          <w:szCs w:val="26"/>
        </w:rPr>
        <w:t xml:space="preserve">The quorum for the meeting shall be two-thirds of the total number of members. </w:t>
      </w:r>
    </w:p>
    <w:p w14:paraId="77BA177E" w14:textId="50296815" w:rsidR="003709F5" w:rsidRDefault="003709F5" w:rsidP="00B21193">
      <w:pPr>
        <w:pStyle w:val="ListParagraph"/>
        <w:numPr>
          <w:ilvl w:val="0"/>
          <w:numId w:val="18"/>
        </w:numPr>
        <w:adjustRightInd w:val="0"/>
        <w:spacing w:line="360" w:lineRule="auto"/>
        <w:rPr>
          <w:sz w:val="26"/>
          <w:szCs w:val="26"/>
        </w:rPr>
      </w:pPr>
      <w:r w:rsidRPr="00B21193">
        <w:rPr>
          <w:sz w:val="26"/>
          <w:szCs w:val="26"/>
        </w:rPr>
        <w:t>The Agenda, Minutes and Action Taken Reports are to be documented and maintained electronically in a retrievable format.</w:t>
      </w:r>
    </w:p>
    <w:p w14:paraId="39242D17" w14:textId="2920D8DF" w:rsidR="003709F5" w:rsidRDefault="00B21193" w:rsidP="00B21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9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COMMITTEE </w:t>
      </w:r>
      <w:r w:rsidR="00810563" w:rsidRPr="00B21193">
        <w:rPr>
          <w:rFonts w:ascii="Times New Roman" w:hAnsi="Times New Roman" w:cs="Times New Roman"/>
          <w:b/>
          <w:sz w:val="26"/>
          <w:szCs w:val="26"/>
        </w:rPr>
        <w:t>MEMBERS</w:t>
      </w:r>
      <w:r w:rsidR="00810563">
        <w:rPr>
          <w:rFonts w:ascii="Times New Roman" w:hAnsi="Times New Roman" w:cs="Times New Roman"/>
          <w:b/>
          <w:sz w:val="26"/>
          <w:szCs w:val="26"/>
        </w:rPr>
        <w:t>:</w:t>
      </w:r>
      <w:r w:rsidR="00E07FE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10563">
        <w:rPr>
          <w:rFonts w:ascii="Times New Roman" w:hAnsi="Times New Roman" w:cs="Times New Roman"/>
          <w:b/>
          <w:sz w:val="26"/>
          <w:szCs w:val="26"/>
        </w:rPr>
        <w:t>3</w:t>
      </w:r>
      <w:r w:rsidR="00E07FE9">
        <w:rPr>
          <w:rFonts w:ascii="Times New Roman" w:hAnsi="Times New Roman" w:cs="Times New Roman"/>
          <w:b/>
          <w:sz w:val="26"/>
          <w:szCs w:val="26"/>
        </w:rPr>
        <w:t>- -202</w:t>
      </w:r>
      <w:r w:rsidR="00810563">
        <w:rPr>
          <w:rFonts w:ascii="Times New Roman" w:hAnsi="Times New Roman" w:cs="Times New Roman"/>
          <w:b/>
          <w:sz w:val="26"/>
          <w:szCs w:val="26"/>
        </w:rPr>
        <w:t>5</w:t>
      </w:r>
    </w:p>
    <w:p w14:paraId="3BE2AFFC" w14:textId="77777777" w:rsidR="0083574B" w:rsidRPr="0083574B" w:rsidRDefault="0083574B" w:rsidP="00835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74B">
        <w:rPr>
          <w:rFonts w:ascii="Times New Roman" w:hAnsi="Times New Roman" w:cs="Times New Roman"/>
          <w:b/>
          <w:sz w:val="26"/>
          <w:szCs w:val="26"/>
        </w:rPr>
        <w:t>Origin of IQAC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357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83574B">
        <w:rPr>
          <w:rFonts w:ascii="Times New Roman" w:hAnsi="Times New Roman" w:cs="Times New Roman"/>
          <w:sz w:val="26"/>
          <w:szCs w:val="26"/>
        </w:rPr>
        <w:t xml:space="preserve">he Internal Quality Assurance cell of </w:t>
      </w:r>
      <w:r>
        <w:rPr>
          <w:rFonts w:ascii="Times New Roman" w:hAnsi="Times New Roman" w:cs="Times New Roman"/>
          <w:sz w:val="26"/>
          <w:szCs w:val="26"/>
        </w:rPr>
        <w:t xml:space="preserve">E.S. College on Nursing was constituted on </w:t>
      </w:r>
      <w:r w:rsidR="0034542D" w:rsidRPr="0034542D">
        <w:rPr>
          <w:rFonts w:ascii="Times New Roman" w:hAnsi="Times New Roman" w:cs="Times New Roman"/>
          <w:b/>
          <w:sz w:val="26"/>
          <w:szCs w:val="26"/>
        </w:rPr>
        <w:t>04.10.2021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10"/>
        <w:gridCol w:w="3420"/>
        <w:gridCol w:w="2718"/>
      </w:tblGrid>
      <w:tr w:rsidR="00B21193" w14:paraId="76769710" w14:textId="77777777" w:rsidTr="0083574B">
        <w:tc>
          <w:tcPr>
            <w:tcW w:w="828" w:type="dxa"/>
          </w:tcPr>
          <w:p w14:paraId="02862E38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</w:p>
        </w:tc>
        <w:tc>
          <w:tcPr>
            <w:tcW w:w="2610" w:type="dxa"/>
          </w:tcPr>
          <w:p w14:paraId="70A7BB62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NAME OF THE POST</w:t>
            </w:r>
          </w:p>
        </w:tc>
        <w:tc>
          <w:tcPr>
            <w:tcW w:w="3420" w:type="dxa"/>
            <w:vAlign w:val="center"/>
          </w:tcPr>
          <w:p w14:paraId="6DCCA2C6" w14:textId="77777777" w:rsidR="00B21193" w:rsidRDefault="00B21193" w:rsidP="008357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NAME OF THE PERSON</w:t>
            </w:r>
          </w:p>
        </w:tc>
        <w:tc>
          <w:tcPr>
            <w:tcW w:w="2718" w:type="dxa"/>
            <w:vAlign w:val="center"/>
          </w:tcPr>
          <w:p w14:paraId="5E8D86BB" w14:textId="77777777" w:rsidR="00B21193" w:rsidRDefault="00B21193" w:rsidP="008357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</w:tr>
      <w:tr w:rsidR="00B21193" w14:paraId="53F565DB" w14:textId="77777777" w:rsidTr="008215C1">
        <w:tc>
          <w:tcPr>
            <w:tcW w:w="828" w:type="dxa"/>
          </w:tcPr>
          <w:p w14:paraId="3E8E2691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610" w:type="dxa"/>
          </w:tcPr>
          <w:p w14:paraId="6E6A55ED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Chair Person</w:t>
            </w:r>
          </w:p>
        </w:tc>
        <w:tc>
          <w:tcPr>
            <w:tcW w:w="3420" w:type="dxa"/>
          </w:tcPr>
          <w:p w14:paraId="006F495B" w14:textId="77777777" w:rsidR="00B21193" w:rsidRPr="00C73410" w:rsidRDefault="00B2119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M.Porselvi</w:t>
            </w:r>
            <w:proofErr w:type="spellEnd"/>
          </w:p>
        </w:tc>
        <w:tc>
          <w:tcPr>
            <w:tcW w:w="2718" w:type="dxa"/>
          </w:tcPr>
          <w:p w14:paraId="485DDD08" w14:textId="77777777" w:rsidR="00B21193" w:rsidRPr="00C73410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Principal</w:t>
            </w:r>
          </w:p>
        </w:tc>
      </w:tr>
      <w:tr w:rsidR="00B21193" w14:paraId="4D49833F" w14:textId="77777777" w:rsidTr="008215C1">
        <w:tc>
          <w:tcPr>
            <w:tcW w:w="828" w:type="dxa"/>
          </w:tcPr>
          <w:p w14:paraId="085161B9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610" w:type="dxa"/>
          </w:tcPr>
          <w:p w14:paraId="351E9D8C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IQAC Coordinator</w:t>
            </w:r>
          </w:p>
        </w:tc>
        <w:tc>
          <w:tcPr>
            <w:tcW w:w="3420" w:type="dxa"/>
          </w:tcPr>
          <w:p w14:paraId="728EC532" w14:textId="77777777" w:rsidR="00B21193" w:rsidRPr="00C73410" w:rsidRDefault="00B2119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Prof.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Karthi.R</w:t>
            </w:r>
            <w:proofErr w:type="spellEnd"/>
          </w:p>
        </w:tc>
        <w:tc>
          <w:tcPr>
            <w:tcW w:w="2718" w:type="dxa"/>
          </w:tcPr>
          <w:p w14:paraId="6A2FF7FD" w14:textId="77777777" w:rsidR="00B21193" w:rsidRPr="00C73410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Vice Principal</w:t>
            </w:r>
          </w:p>
        </w:tc>
      </w:tr>
      <w:tr w:rsidR="00B21193" w14:paraId="41F2FB25" w14:textId="77777777" w:rsidTr="008215C1">
        <w:tc>
          <w:tcPr>
            <w:tcW w:w="828" w:type="dxa"/>
            <w:vMerge w:val="restart"/>
          </w:tcPr>
          <w:p w14:paraId="183CD5AA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610" w:type="dxa"/>
            <w:vMerge w:val="restart"/>
          </w:tcPr>
          <w:p w14:paraId="70DDA310" w14:textId="77777777" w:rsidR="00B21193" w:rsidRDefault="00B21193" w:rsidP="00F634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Member Secretary:           ( Management Members)</w:t>
            </w:r>
          </w:p>
        </w:tc>
        <w:tc>
          <w:tcPr>
            <w:tcW w:w="3420" w:type="dxa"/>
          </w:tcPr>
          <w:p w14:paraId="01C58185" w14:textId="77777777" w:rsidR="00B21193" w:rsidRPr="00C73410" w:rsidRDefault="00B2119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Mr.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Senthilkumar</w:t>
            </w:r>
            <w:proofErr w:type="spellEnd"/>
          </w:p>
        </w:tc>
        <w:tc>
          <w:tcPr>
            <w:tcW w:w="2718" w:type="dxa"/>
          </w:tcPr>
          <w:p w14:paraId="11068397" w14:textId="77777777" w:rsidR="00B21193" w:rsidRPr="00C73410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Secretary</w:t>
            </w:r>
          </w:p>
        </w:tc>
      </w:tr>
      <w:tr w:rsidR="00B21193" w14:paraId="7803AA3C" w14:textId="77777777" w:rsidTr="00F21E1E">
        <w:trPr>
          <w:trHeight w:val="503"/>
        </w:trPr>
        <w:tc>
          <w:tcPr>
            <w:tcW w:w="828" w:type="dxa"/>
            <w:vMerge/>
          </w:tcPr>
          <w:p w14:paraId="21998945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1A33D2D7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12C537A" w14:textId="6A60F37E" w:rsidR="00B21193" w:rsidRPr="00C73410" w:rsidRDefault="00B2119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2C1">
              <w:rPr>
                <w:rFonts w:ascii="Times New Roman" w:hAnsi="Times New Roman" w:cs="Times New Roman"/>
                <w:sz w:val="26"/>
                <w:szCs w:val="26"/>
              </w:rPr>
              <w:t>Kalaimathi</w:t>
            </w:r>
            <w:proofErr w:type="spellEnd"/>
          </w:p>
        </w:tc>
        <w:tc>
          <w:tcPr>
            <w:tcW w:w="2718" w:type="dxa"/>
          </w:tcPr>
          <w:p w14:paraId="2C8B5334" w14:textId="609CEE65" w:rsidR="00B21193" w:rsidRPr="00C73410" w:rsidRDefault="00E042C1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Dean</w:t>
            </w:r>
            <w:r w:rsidR="00B21193" w:rsidRPr="00C73410">
              <w:rPr>
                <w:rFonts w:ascii="Times New Roman" w:hAnsi="Times New Roman" w:cs="Times New Roman"/>
                <w:sz w:val="26"/>
                <w:szCs w:val="26"/>
              </w:rPr>
              <w:t>, ESSK</w:t>
            </w:r>
          </w:p>
        </w:tc>
      </w:tr>
      <w:tr w:rsidR="00B21193" w14:paraId="4F5A21E4" w14:textId="77777777" w:rsidTr="008215C1">
        <w:tc>
          <w:tcPr>
            <w:tcW w:w="828" w:type="dxa"/>
            <w:vMerge w:val="restart"/>
          </w:tcPr>
          <w:p w14:paraId="3FA6B06A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610" w:type="dxa"/>
            <w:vMerge w:val="restart"/>
          </w:tcPr>
          <w:p w14:paraId="78CAACA5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Members</w:t>
            </w:r>
          </w:p>
        </w:tc>
        <w:tc>
          <w:tcPr>
            <w:tcW w:w="3420" w:type="dxa"/>
          </w:tcPr>
          <w:p w14:paraId="124E237D" w14:textId="031DBBBE" w:rsidR="00B21193" w:rsidRPr="00C73410" w:rsidRDefault="0081056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Jabaseeli</w:t>
            </w:r>
            <w:proofErr w:type="spell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Gladis</w:t>
            </w:r>
            <w:proofErr w:type="spell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Mary</w:t>
            </w:r>
          </w:p>
        </w:tc>
        <w:tc>
          <w:tcPr>
            <w:tcW w:w="2718" w:type="dxa"/>
          </w:tcPr>
          <w:p w14:paraId="5AB43B77" w14:textId="77777777" w:rsidR="00B21193" w:rsidRPr="00C73410" w:rsidRDefault="00EC206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Professor</w:t>
            </w:r>
          </w:p>
        </w:tc>
      </w:tr>
      <w:tr w:rsidR="00B21193" w14:paraId="707D37C4" w14:textId="77777777" w:rsidTr="008215C1">
        <w:tc>
          <w:tcPr>
            <w:tcW w:w="828" w:type="dxa"/>
            <w:vMerge/>
          </w:tcPr>
          <w:p w14:paraId="4FD3039D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6D3E8B6E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377DC4C" w14:textId="20B2263C" w:rsidR="00B21193" w:rsidRPr="00C73410" w:rsidRDefault="0081056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Kumudhavalli</w:t>
            </w:r>
            <w:proofErr w:type="spellEnd"/>
          </w:p>
        </w:tc>
        <w:tc>
          <w:tcPr>
            <w:tcW w:w="2718" w:type="dxa"/>
          </w:tcPr>
          <w:p w14:paraId="784B0149" w14:textId="77777777" w:rsidR="00B21193" w:rsidRPr="00C73410" w:rsidRDefault="007F1A8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Associate Professor</w:t>
            </w:r>
          </w:p>
        </w:tc>
      </w:tr>
      <w:tr w:rsidR="00B21193" w14:paraId="06B230A2" w14:textId="77777777" w:rsidTr="008215C1">
        <w:tc>
          <w:tcPr>
            <w:tcW w:w="828" w:type="dxa"/>
            <w:vMerge/>
          </w:tcPr>
          <w:p w14:paraId="0ED149ED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0E0DB5FC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F0B3075" w14:textId="742A18AA" w:rsidR="00B21193" w:rsidRPr="00C73410" w:rsidRDefault="00810563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Malathi</w:t>
            </w:r>
            <w:proofErr w:type="spellEnd"/>
          </w:p>
        </w:tc>
        <w:tc>
          <w:tcPr>
            <w:tcW w:w="2718" w:type="dxa"/>
          </w:tcPr>
          <w:p w14:paraId="2B4EBCEA" w14:textId="77777777" w:rsidR="00B21193" w:rsidRPr="00C73410" w:rsidRDefault="008215C1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Associate Professor</w:t>
            </w:r>
          </w:p>
        </w:tc>
      </w:tr>
      <w:tr w:rsidR="00B21193" w14:paraId="34833A73" w14:textId="77777777" w:rsidTr="008215C1">
        <w:tc>
          <w:tcPr>
            <w:tcW w:w="828" w:type="dxa"/>
            <w:vMerge/>
          </w:tcPr>
          <w:p w14:paraId="7D005F3C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12527D55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19ED52A" w14:textId="51CA93E6" w:rsidR="00B21193" w:rsidRPr="00C73410" w:rsidRDefault="00F4542A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4542A">
              <w:rPr>
                <w:rFonts w:ascii="Times New Roman" w:hAnsi="Times New Roman" w:cs="Times New Roman"/>
                <w:sz w:val="26"/>
                <w:szCs w:val="26"/>
              </w:rPr>
              <w:t>Mr.Haridass</w:t>
            </w:r>
            <w:proofErr w:type="spellEnd"/>
            <w:proofErr w:type="gramEnd"/>
          </w:p>
        </w:tc>
        <w:tc>
          <w:tcPr>
            <w:tcW w:w="2718" w:type="dxa"/>
          </w:tcPr>
          <w:p w14:paraId="456450F9" w14:textId="77777777" w:rsidR="00B21193" w:rsidRPr="00C73410" w:rsidRDefault="00E07FE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Assistant Professor</w:t>
            </w:r>
          </w:p>
        </w:tc>
      </w:tr>
      <w:tr w:rsidR="00B21193" w14:paraId="4C3DFAC8" w14:textId="77777777" w:rsidTr="008215C1">
        <w:tc>
          <w:tcPr>
            <w:tcW w:w="828" w:type="dxa"/>
            <w:vMerge/>
          </w:tcPr>
          <w:p w14:paraId="2966127D" w14:textId="77777777" w:rsidR="00B21193" w:rsidRDefault="00B21193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4BE00E8A" w14:textId="77777777" w:rsidR="00B21193" w:rsidRDefault="00B21193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D9AA8C2" w14:textId="37BA9F5D" w:rsidR="00B21193" w:rsidRPr="00C73410" w:rsidRDefault="00F4542A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542A">
              <w:rPr>
                <w:rFonts w:ascii="Times New Roman" w:hAnsi="Times New Roman" w:cs="Times New Roman"/>
                <w:sz w:val="26"/>
                <w:szCs w:val="26"/>
              </w:rPr>
              <w:t>Mrs.Madhubala</w:t>
            </w:r>
            <w:proofErr w:type="spellEnd"/>
          </w:p>
        </w:tc>
        <w:tc>
          <w:tcPr>
            <w:tcW w:w="2718" w:type="dxa"/>
          </w:tcPr>
          <w:p w14:paraId="61491881" w14:textId="77777777" w:rsidR="00B21193" w:rsidRPr="00C73410" w:rsidRDefault="00E07FE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Assistant Professor</w:t>
            </w:r>
          </w:p>
        </w:tc>
      </w:tr>
      <w:tr w:rsidR="00E07FE9" w14:paraId="373770A8" w14:textId="77777777" w:rsidTr="008215C1">
        <w:tc>
          <w:tcPr>
            <w:tcW w:w="828" w:type="dxa"/>
            <w:vMerge w:val="restart"/>
          </w:tcPr>
          <w:p w14:paraId="00CAB668" w14:textId="77777777" w:rsidR="00E07FE9" w:rsidRDefault="00E07FE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610" w:type="dxa"/>
            <w:vMerge w:val="restart"/>
          </w:tcPr>
          <w:p w14:paraId="7BC46EE5" w14:textId="77777777" w:rsidR="00E07FE9" w:rsidRDefault="00E07FE9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External Experts</w:t>
            </w:r>
          </w:p>
        </w:tc>
        <w:tc>
          <w:tcPr>
            <w:tcW w:w="3420" w:type="dxa"/>
          </w:tcPr>
          <w:p w14:paraId="39DF5376" w14:textId="77777777" w:rsidR="00E07FE9" w:rsidRPr="00C73410" w:rsidRDefault="00DA03BA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Prof. A.S. Rao</w:t>
            </w:r>
          </w:p>
        </w:tc>
        <w:tc>
          <w:tcPr>
            <w:tcW w:w="2718" w:type="dxa"/>
          </w:tcPr>
          <w:p w14:paraId="47919615" w14:textId="77777777" w:rsidR="00E07FE9" w:rsidRPr="00C73410" w:rsidRDefault="00DA03BA" w:rsidP="00F35F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Academic Consultant</w:t>
            </w:r>
          </w:p>
        </w:tc>
      </w:tr>
      <w:tr w:rsidR="00E07FE9" w14:paraId="2CF1D872" w14:textId="77777777" w:rsidTr="008215C1">
        <w:tc>
          <w:tcPr>
            <w:tcW w:w="828" w:type="dxa"/>
            <w:vMerge/>
          </w:tcPr>
          <w:p w14:paraId="64E9AC61" w14:textId="77777777" w:rsidR="00E07FE9" w:rsidRDefault="00E07FE9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7386ECC9" w14:textId="77777777" w:rsidR="00E07FE9" w:rsidRDefault="00E07FE9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A36DC46" w14:textId="77777777" w:rsidR="00C73410" w:rsidRDefault="00C73410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D29A5" w14:textId="77777777" w:rsidR="00E07FE9" w:rsidRPr="00C73410" w:rsidRDefault="00E07FE9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1E1E" w:rsidRPr="00C73410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  <w:r w:rsidR="0062139E" w:rsidRPr="00C73410">
              <w:rPr>
                <w:rFonts w:ascii="Times New Roman" w:hAnsi="Times New Roman" w:cs="Times New Roman"/>
                <w:sz w:val="26"/>
                <w:szCs w:val="26"/>
              </w:rPr>
              <w:t>Akila</w:t>
            </w:r>
            <w:proofErr w:type="spellEnd"/>
          </w:p>
        </w:tc>
        <w:tc>
          <w:tcPr>
            <w:tcW w:w="2718" w:type="dxa"/>
          </w:tcPr>
          <w:p w14:paraId="1F236BF8" w14:textId="77777777" w:rsidR="00E07FE9" w:rsidRPr="00C73410" w:rsidRDefault="00186B6B" w:rsidP="00835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21E1E" w:rsidRPr="00C73410">
              <w:rPr>
                <w:rFonts w:ascii="Times New Roman" w:hAnsi="Times New Roman" w:cs="Times New Roman"/>
                <w:sz w:val="26"/>
                <w:szCs w:val="26"/>
              </w:rPr>
              <w:t>Associate Professor &amp; Dean of Academic</w:t>
            </w:r>
            <w:r w:rsidR="00F6348E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FE9" w:rsidRPr="00C73410">
              <w:rPr>
                <w:rFonts w:ascii="Times New Roman" w:hAnsi="Times New Roman" w:cs="Times New Roman"/>
                <w:sz w:val="26"/>
                <w:szCs w:val="26"/>
              </w:rPr>
              <w:t>TACW</w:t>
            </w:r>
          </w:p>
        </w:tc>
      </w:tr>
      <w:tr w:rsidR="00F6348E" w14:paraId="7177F95D" w14:textId="77777777" w:rsidTr="008215C1">
        <w:tc>
          <w:tcPr>
            <w:tcW w:w="828" w:type="dxa"/>
            <w:vMerge w:val="restart"/>
          </w:tcPr>
          <w:p w14:paraId="55094E9A" w14:textId="77777777" w:rsidR="00F6348E" w:rsidRDefault="00F6348E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2610" w:type="dxa"/>
            <w:vMerge w:val="restart"/>
          </w:tcPr>
          <w:p w14:paraId="611944D5" w14:textId="77777777" w:rsidR="00F6348E" w:rsidRDefault="00F6348E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Alumni</w:t>
            </w:r>
          </w:p>
        </w:tc>
        <w:tc>
          <w:tcPr>
            <w:tcW w:w="3420" w:type="dxa"/>
          </w:tcPr>
          <w:p w14:paraId="217285E2" w14:textId="77777777" w:rsidR="00F6348E" w:rsidRPr="00C73410" w:rsidRDefault="00F6348E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Mrs.Mahalakshmi</w:t>
            </w:r>
            <w:proofErr w:type="spellEnd"/>
          </w:p>
        </w:tc>
        <w:tc>
          <w:tcPr>
            <w:tcW w:w="2718" w:type="dxa"/>
          </w:tcPr>
          <w:p w14:paraId="4186F529" w14:textId="77777777" w:rsidR="00F6348E" w:rsidRPr="00C73410" w:rsidRDefault="00F6348E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2008-2012 Batch</w:t>
            </w:r>
          </w:p>
        </w:tc>
      </w:tr>
      <w:tr w:rsidR="00F6348E" w14:paraId="1061DF36" w14:textId="77777777" w:rsidTr="008215C1">
        <w:tc>
          <w:tcPr>
            <w:tcW w:w="828" w:type="dxa"/>
            <w:vMerge/>
          </w:tcPr>
          <w:p w14:paraId="22A64BF7" w14:textId="77777777" w:rsidR="00F6348E" w:rsidRDefault="00F6348E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60BCFADA" w14:textId="77777777" w:rsidR="00F6348E" w:rsidRDefault="00F6348E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4CF058E8" w14:textId="77777777" w:rsidR="00F6348E" w:rsidRPr="00C73410" w:rsidRDefault="00F6348E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Tamilvanan</w:t>
            </w:r>
            <w:proofErr w:type="spellEnd"/>
          </w:p>
        </w:tc>
        <w:tc>
          <w:tcPr>
            <w:tcW w:w="2718" w:type="dxa"/>
          </w:tcPr>
          <w:p w14:paraId="3B8FA2B5" w14:textId="77777777" w:rsidR="00F6348E" w:rsidRPr="00C73410" w:rsidRDefault="00F6348E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2014-2018 Batch</w:t>
            </w:r>
          </w:p>
        </w:tc>
      </w:tr>
      <w:tr w:rsidR="002032ED" w14:paraId="1E8AFB39" w14:textId="77777777" w:rsidTr="008215C1">
        <w:tc>
          <w:tcPr>
            <w:tcW w:w="828" w:type="dxa"/>
            <w:vMerge w:val="restart"/>
          </w:tcPr>
          <w:p w14:paraId="15BCCBD9" w14:textId="77777777" w:rsidR="002032ED" w:rsidRDefault="00F6348E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032E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10" w:type="dxa"/>
            <w:vMerge w:val="restart"/>
          </w:tcPr>
          <w:p w14:paraId="06E50446" w14:textId="77777777" w:rsidR="002032ED" w:rsidRDefault="002032ED" w:rsidP="00BC0B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Student Members</w:t>
            </w:r>
          </w:p>
        </w:tc>
        <w:tc>
          <w:tcPr>
            <w:tcW w:w="3420" w:type="dxa"/>
          </w:tcPr>
          <w:p w14:paraId="1AE1AD00" w14:textId="0D0AAE3D" w:rsidR="002032ED" w:rsidRPr="00C73410" w:rsidRDefault="002032ED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Ms.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542A">
              <w:rPr>
                <w:rFonts w:ascii="Times New Roman" w:hAnsi="Times New Roman" w:cs="Times New Roman"/>
                <w:sz w:val="26"/>
                <w:szCs w:val="26"/>
              </w:rPr>
              <w:t>Sridhar.J</w:t>
            </w:r>
            <w:proofErr w:type="spellEnd"/>
          </w:p>
        </w:tc>
        <w:tc>
          <w:tcPr>
            <w:tcW w:w="2718" w:type="dxa"/>
          </w:tcPr>
          <w:p w14:paraId="5EB69BFC" w14:textId="77777777" w:rsidR="002032ED" w:rsidRPr="00C73410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M.Sc</w:t>
            </w:r>
            <w:proofErr w:type="spell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 year</w:t>
            </w:r>
          </w:p>
        </w:tc>
      </w:tr>
      <w:tr w:rsidR="002032ED" w14:paraId="76F8FFF2" w14:textId="77777777" w:rsidTr="008215C1">
        <w:tc>
          <w:tcPr>
            <w:tcW w:w="828" w:type="dxa"/>
            <w:vMerge/>
          </w:tcPr>
          <w:p w14:paraId="54D48A07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78C023F4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E3039AE" w14:textId="36468D42" w:rsidR="002032ED" w:rsidRPr="00C73410" w:rsidRDefault="002032ED" w:rsidP="00F67A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Ms.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542A">
              <w:rPr>
                <w:rFonts w:ascii="Times New Roman" w:hAnsi="Times New Roman" w:cs="Times New Roman"/>
                <w:sz w:val="26"/>
                <w:szCs w:val="26"/>
              </w:rPr>
              <w:t>Prasannadevi</w:t>
            </w:r>
            <w:proofErr w:type="spellEnd"/>
          </w:p>
        </w:tc>
        <w:tc>
          <w:tcPr>
            <w:tcW w:w="2718" w:type="dxa"/>
          </w:tcPr>
          <w:p w14:paraId="1B21B3BC" w14:textId="77777777" w:rsidR="002032ED" w:rsidRPr="00C73410" w:rsidRDefault="002032ED" w:rsidP="00F6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M.Sc</w:t>
            </w:r>
            <w:proofErr w:type="spell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 year</w:t>
            </w:r>
          </w:p>
        </w:tc>
      </w:tr>
      <w:tr w:rsidR="002032ED" w14:paraId="78A7735A" w14:textId="77777777" w:rsidTr="008215C1">
        <w:tc>
          <w:tcPr>
            <w:tcW w:w="828" w:type="dxa"/>
            <w:vMerge/>
          </w:tcPr>
          <w:p w14:paraId="497FE026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49C6E7BF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EB57156" w14:textId="75D83DC7" w:rsidR="002032ED" w:rsidRPr="00C73410" w:rsidRDefault="002032ED" w:rsidP="00F67A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Mr.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F4542A">
              <w:rPr>
                <w:rFonts w:ascii="Times New Roman" w:hAnsi="Times New Roman" w:cs="Times New Roman"/>
                <w:sz w:val="26"/>
                <w:szCs w:val="26"/>
              </w:rPr>
              <w:t>iran</w:t>
            </w:r>
          </w:p>
        </w:tc>
        <w:tc>
          <w:tcPr>
            <w:tcW w:w="2718" w:type="dxa"/>
          </w:tcPr>
          <w:p w14:paraId="41C9E01C" w14:textId="77777777" w:rsidR="002032ED" w:rsidRPr="00C73410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proofErr w:type="gram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III year</w:t>
            </w:r>
          </w:p>
        </w:tc>
      </w:tr>
      <w:tr w:rsidR="002032ED" w14:paraId="67DCC4B0" w14:textId="77777777" w:rsidTr="008215C1">
        <w:tc>
          <w:tcPr>
            <w:tcW w:w="828" w:type="dxa"/>
            <w:vMerge/>
          </w:tcPr>
          <w:p w14:paraId="4B013416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08381B85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B846387" w14:textId="77956BA8" w:rsidR="002032ED" w:rsidRPr="00C73410" w:rsidRDefault="002032ED" w:rsidP="00F67A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Ms.</w:t>
            </w:r>
            <w:r w:rsidR="00821415"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F4542A">
              <w:rPr>
                <w:rFonts w:ascii="Times New Roman" w:hAnsi="Times New Roman" w:cs="Times New Roman"/>
                <w:sz w:val="26"/>
                <w:szCs w:val="26"/>
              </w:rPr>
              <w:t>wetha</w:t>
            </w:r>
          </w:p>
        </w:tc>
        <w:tc>
          <w:tcPr>
            <w:tcW w:w="2718" w:type="dxa"/>
          </w:tcPr>
          <w:p w14:paraId="50EB244F" w14:textId="77777777" w:rsidR="002032ED" w:rsidRPr="00C73410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proofErr w:type="gram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III year</w:t>
            </w:r>
          </w:p>
        </w:tc>
      </w:tr>
      <w:tr w:rsidR="002032ED" w14:paraId="55ABC693" w14:textId="77777777" w:rsidTr="008215C1">
        <w:tc>
          <w:tcPr>
            <w:tcW w:w="828" w:type="dxa"/>
            <w:vMerge/>
          </w:tcPr>
          <w:p w14:paraId="1B72738C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10C79303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35F82B3" w14:textId="6C9740ED" w:rsidR="002032ED" w:rsidRPr="00C73410" w:rsidRDefault="002032ED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Ms</w:t>
            </w:r>
            <w:r w:rsidR="00F4542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F4542A">
              <w:rPr>
                <w:rFonts w:ascii="Times New Roman" w:hAnsi="Times New Roman" w:cs="Times New Roman"/>
                <w:sz w:val="26"/>
                <w:szCs w:val="26"/>
              </w:rPr>
              <w:t>Sathishkumar</w:t>
            </w:r>
            <w:proofErr w:type="spellEnd"/>
          </w:p>
        </w:tc>
        <w:tc>
          <w:tcPr>
            <w:tcW w:w="2718" w:type="dxa"/>
          </w:tcPr>
          <w:p w14:paraId="1225F81A" w14:textId="77777777" w:rsidR="002032ED" w:rsidRPr="00C73410" w:rsidRDefault="002032ED" w:rsidP="00203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proofErr w:type="gram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II year</w:t>
            </w:r>
          </w:p>
        </w:tc>
      </w:tr>
      <w:tr w:rsidR="002032ED" w14:paraId="2B187753" w14:textId="77777777" w:rsidTr="008215C1">
        <w:tc>
          <w:tcPr>
            <w:tcW w:w="828" w:type="dxa"/>
            <w:vMerge/>
          </w:tcPr>
          <w:p w14:paraId="39EDDA08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14:paraId="74D23C92" w14:textId="77777777" w:rsidR="002032ED" w:rsidRDefault="002032ED" w:rsidP="00B21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406A9ACF" w14:textId="0203868F" w:rsidR="002032ED" w:rsidRPr="00C73410" w:rsidRDefault="002032ED" w:rsidP="00E07F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r w:rsidR="00F4542A">
              <w:rPr>
                <w:rFonts w:ascii="Times New Roman" w:hAnsi="Times New Roman" w:cs="Times New Roman"/>
                <w:sz w:val="26"/>
                <w:szCs w:val="26"/>
              </w:rPr>
              <w:t>Maheshwari</w:t>
            </w:r>
          </w:p>
        </w:tc>
        <w:tc>
          <w:tcPr>
            <w:tcW w:w="2718" w:type="dxa"/>
          </w:tcPr>
          <w:p w14:paraId="54C1D515" w14:textId="5C4DD3C5" w:rsidR="002032ED" w:rsidRPr="00C73410" w:rsidRDefault="002032ED" w:rsidP="00203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proofErr w:type="gramEnd"/>
            <w:r w:rsidRPr="00C73410">
              <w:rPr>
                <w:rFonts w:ascii="Times New Roman" w:hAnsi="Times New Roman" w:cs="Times New Roman"/>
                <w:sz w:val="26"/>
                <w:szCs w:val="26"/>
              </w:rPr>
              <w:t>(N) I</w:t>
            </w:r>
            <w:r w:rsidR="00F4542A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C73410">
              <w:rPr>
                <w:rFonts w:ascii="Times New Roman" w:hAnsi="Times New Roman" w:cs="Times New Roman"/>
                <w:sz w:val="26"/>
                <w:szCs w:val="26"/>
              </w:rPr>
              <w:t xml:space="preserve"> year</w:t>
            </w:r>
          </w:p>
        </w:tc>
      </w:tr>
    </w:tbl>
    <w:p w14:paraId="64A665D2" w14:textId="77777777" w:rsidR="00B21193" w:rsidRDefault="00B21193" w:rsidP="00B21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9D0BBE" w14:textId="77777777" w:rsidR="00E07FE9" w:rsidRDefault="00E07FE9" w:rsidP="00B21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D86BCA" w14:textId="77777777" w:rsidR="00E07FE9" w:rsidRPr="00B21193" w:rsidRDefault="00E07FE9" w:rsidP="00B21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07FE9" w:rsidRPr="00B21193" w:rsidSect="00BC0BC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A2C"/>
    <w:multiLevelType w:val="hybridMultilevel"/>
    <w:tmpl w:val="817A99D2"/>
    <w:lvl w:ilvl="0" w:tplc="BB60C4F4">
      <w:start w:val="1"/>
      <w:numFmt w:val="decimal"/>
      <w:lvlText w:val="%1."/>
      <w:lvlJc w:val="left"/>
      <w:pPr>
        <w:ind w:left="135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2907EB"/>
    <w:multiLevelType w:val="hybridMultilevel"/>
    <w:tmpl w:val="C0CABF22"/>
    <w:lvl w:ilvl="0" w:tplc="73B21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F4C28"/>
    <w:multiLevelType w:val="multilevel"/>
    <w:tmpl w:val="469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DBD"/>
    <w:multiLevelType w:val="hybridMultilevel"/>
    <w:tmpl w:val="1422C904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906025E"/>
    <w:multiLevelType w:val="multilevel"/>
    <w:tmpl w:val="2054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31023"/>
    <w:multiLevelType w:val="hybridMultilevel"/>
    <w:tmpl w:val="13946BF6"/>
    <w:lvl w:ilvl="0" w:tplc="A3F2F8AA">
      <w:start w:val="1"/>
      <w:numFmt w:val="lowerLetter"/>
      <w:lvlText w:val="%1)"/>
      <w:lvlJc w:val="left"/>
      <w:pPr>
        <w:ind w:left="644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82AF4"/>
    <w:multiLevelType w:val="hybridMultilevel"/>
    <w:tmpl w:val="395ABE4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10D4CCC"/>
    <w:multiLevelType w:val="hybridMultilevel"/>
    <w:tmpl w:val="C1BCC2AC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E135EA"/>
    <w:multiLevelType w:val="hybridMultilevel"/>
    <w:tmpl w:val="140EB206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2E38"/>
    <w:multiLevelType w:val="multilevel"/>
    <w:tmpl w:val="911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54A8C"/>
    <w:multiLevelType w:val="hybridMultilevel"/>
    <w:tmpl w:val="A3F80220"/>
    <w:lvl w:ilvl="0" w:tplc="CD6E82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A4F"/>
    <w:multiLevelType w:val="hybridMultilevel"/>
    <w:tmpl w:val="964E94C6"/>
    <w:lvl w:ilvl="0" w:tplc="E618EC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954121"/>
    <w:multiLevelType w:val="multilevel"/>
    <w:tmpl w:val="5B5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482151"/>
    <w:multiLevelType w:val="hybridMultilevel"/>
    <w:tmpl w:val="94B6AA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C7CAA"/>
    <w:multiLevelType w:val="hybridMultilevel"/>
    <w:tmpl w:val="831C6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C0472"/>
    <w:multiLevelType w:val="hybridMultilevel"/>
    <w:tmpl w:val="CDD26866"/>
    <w:lvl w:ilvl="0" w:tplc="BAE0B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B12087"/>
    <w:multiLevelType w:val="hybridMultilevel"/>
    <w:tmpl w:val="0A3C0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A362E"/>
    <w:multiLevelType w:val="multilevel"/>
    <w:tmpl w:val="717A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826C3"/>
    <w:multiLevelType w:val="hybridMultilevel"/>
    <w:tmpl w:val="63727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7D8"/>
    <w:rsid w:val="000177DA"/>
    <w:rsid w:val="000B27FC"/>
    <w:rsid w:val="000D5C1B"/>
    <w:rsid w:val="0016692C"/>
    <w:rsid w:val="00186B6B"/>
    <w:rsid w:val="001A6164"/>
    <w:rsid w:val="002032ED"/>
    <w:rsid w:val="00216EA1"/>
    <w:rsid w:val="002D1BF3"/>
    <w:rsid w:val="0034542D"/>
    <w:rsid w:val="003678EE"/>
    <w:rsid w:val="003709F5"/>
    <w:rsid w:val="003815DF"/>
    <w:rsid w:val="003829F2"/>
    <w:rsid w:val="004107E4"/>
    <w:rsid w:val="0046760C"/>
    <w:rsid w:val="00526550"/>
    <w:rsid w:val="00527FF3"/>
    <w:rsid w:val="00536AAA"/>
    <w:rsid w:val="00570605"/>
    <w:rsid w:val="006047D8"/>
    <w:rsid w:val="0062139E"/>
    <w:rsid w:val="00633824"/>
    <w:rsid w:val="006748DC"/>
    <w:rsid w:val="006874DD"/>
    <w:rsid w:val="006C6156"/>
    <w:rsid w:val="006F1EDC"/>
    <w:rsid w:val="006F785C"/>
    <w:rsid w:val="006F7F00"/>
    <w:rsid w:val="0075346D"/>
    <w:rsid w:val="007F1A89"/>
    <w:rsid w:val="00810563"/>
    <w:rsid w:val="00821415"/>
    <w:rsid w:val="008215C1"/>
    <w:rsid w:val="0083574B"/>
    <w:rsid w:val="00845F93"/>
    <w:rsid w:val="008E7FE3"/>
    <w:rsid w:val="009575AA"/>
    <w:rsid w:val="00996500"/>
    <w:rsid w:val="009E4DCA"/>
    <w:rsid w:val="00B21193"/>
    <w:rsid w:val="00BB14DF"/>
    <w:rsid w:val="00BC0BC4"/>
    <w:rsid w:val="00BC6951"/>
    <w:rsid w:val="00C03632"/>
    <w:rsid w:val="00C11C00"/>
    <w:rsid w:val="00C520B4"/>
    <w:rsid w:val="00C73410"/>
    <w:rsid w:val="00CC0AF9"/>
    <w:rsid w:val="00CF1697"/>
    <w:rsid w:val="00D100D8"/>
    <w:rsid w:val="00D5498E"/>
    <w:rsid w:val="00DA03BA"/>
    <w:rsid w:val="00E042C1"/>
    <w:rsid w:val="00E07FE9"/>
    <w:rsid w:val="00EC2069"/>
    <w:rsid w:val="00ED0B7F"/>
    <w:rsid w:val="00F21E1E"/>
    <w:rsid w:val="00F35F3A"/>
    <w:rsid w:val="00F4542A"/>
    <w:rsid w:val="00F6348E"/>
    <w:rsid w:val="00F647C4"/>
    <w:rsid w:val="00F90B21"/>
    <w:rsid w:val="00F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1A8F"/>
  <w15:docId w15:val="{5EF5671E-7551-4867-885A-F0A5B90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AA"/>
  </w:style>
  <w:style w:type="paragraph" w:styleId="Heading1">
    <w:name w:val="heading 1"/>
    <w:basedOn w:val="Normal"/>
    <w:next w:val="Normal"/>
    <w:link w:val="Heading1Char"/>
    <w:uiPriority w:val="9"/>
    <w:qFormat/>
    <w:rsid w:val="00370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04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47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0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709F5"/>
    <w:pPr>
      <w:widowControl w:val="0"/>
      <w:autoSpaceDE w:val="0"/>
      <w:autoSpaceDN w:val="0"/>
      <w:spacing w:after="0" w:line="240" w:lineRule="auto"/>
      <w:ind w:left="115" w:right="130"/>
      <w:jc w:val="both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3709F5"/>
    <w:rPr>
      <w:rFonts w:ascii="Times New Roman" w:eastAsia="Times New Roman" w:hAnsi="Times New Roman" w:cs="Mangal"/>
      <w:sz w:val="24"/>
      <w:szCs w:val="24"/>
      <w:lang w:bidi="hi-IN"/>
    </w:rPr>
  </w:style>
  <w:style w:type="paragraph" w:customStyle="1" w:styleId="p16">
    <w:name w:val="p16"/>
    <w:basedOn w:val="Normal"/>
    <w:rsid w:val="003709F5"/>
    <w:pPr>
      <w:widowControl w:val="0"/>
      <w:tabs>
        <w:tab w:val="left" w:pos="720"/>
      </w:tabs>
      <w:autoSpaceDE w:val="0"/>
      <w:autoSpaceDN w:val="0"/>
      <w:spacing w:after="0" w:line="300" w:lineRule="auto"/>
      <w:ind w:left="115" w:right="13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709F5"/>
    <w:pPr>
      <w:widowControl w:val="0"/>
      <w:autoSpaceDE w:val="0"/>
      <w:autoSpaceDN w:val="0"/>
      <w:spacing w:after="0" w:line="240" w:lineRule="auto"/>
      <w:ind w:left="1518" w:right="130" w:hanging="363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21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444">
          <w:marLeft w:val="-251"/>
          <w:marRight w:val="-251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4044">
          <w:marLeft w:val="-251"/>
          <w:marRight w:val="-251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7239">
          <w:marLeft w:val="-251"/>
          <w:marRight w:val="-251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ESCONLAB001</dc:creator>
  <cp:keywords/>
  <dc:description/>
  <cp:lastModifiedBy>Administrator</cp:lastModifiedBy>
  <cp:revision>34</cp:revision>
  <dcterms:created xsi:type="dcterms:W3CDTF">2021-08-11T08:05:00Z</dcterms:created>
  <dcterms:modified xsi:type="dcterms:W3CDTF">2025-01-20T09:39:00Z</dcterms:modified>
</cp:coreProperties>
</file>